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auto"/>
          <w:sz w:val="20"/>
          <w:szCs w:val="20"/>
        </w:rPr>
      </w:pPr>
      <w:r>
        <w:rPr/>
        <w:t>ПРИМЕРНЫЙ ВАРИАНТ ВСТУПИТЕЛЬНОГО ТЕСТИРОВАНИЯ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eastAsia="Arial" w:cs="Arial"/>
          <w:b/>
          <w:b/>
          <w:bCs/>
          <w:color w:val="auto"/>
          <w:sz w:val="28"/>
          <w:szCs w:val="28"/>
        </w:rPr>
      </w:pPr>
      <w:r>
        <w:rPr/>
        <w:t xml:space="preserve">В </w:t>
      </w:r>
      <w:r>
        <w:rPr/>
        <w:t>6 КЛАСС ПО МАТЕМАТИКЕ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1</w:t>
      </w:r>
    </w:p>
    <w:p>
      <w:pPr>
        <w:pStyle w:val="Normal"/>
        <w:rPr>
          <w:color w:val="auto"/>
          <w:sz w:val="20"/>
          <w:szCs w:val="20"/>
        </w:rPr>
      </w:pPr>
      <w:r>
        <w:rPr/>
        <w:t>Вычислить (выполнить вычисления по действиям):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47 633 : 19 + (70 + 30 ∙ 411) : 50 – 416.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2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Найти значение выражения (только одного):</w:t>
      </w:r>
    </w:p>
    <w:p>
      <w:pPr>
        <w:pStyle w:val="Normal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25400</wp:posOffset>
            </wp:positionH>
            <wp:positionV relativeFrom="paragraph">
              <wp:posOffset>57150</wp:posOffset>
            </wp:positionV>
            <wp:extent cx="4025900" cy="18326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440" w:right="986" w:header="0" w:top="1143" w:footer="0" w:bottom="97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3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 xml:space="preserve">Решить уравнение </w:t>
      </w:r>
      <w:r>
        <w:rPr/>
        <w:t>(только одно):</w:t>
      </w:r>
    </w:p>
    <w:p>
      <w:pPr>
        <w:pStyle w:val="Normal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19800" cy="58420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4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Сравнить числа выполнив необходимые действия</w:t>
      </w:r>
      <w:r>
        <w:rPr/>
        <w:t>:</w:t>
      </w:r>
    </w:p>
    <w:p>
      <w:pPr>
        <w:pStyle w:val="Normal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147320</wp:posOffset>
            </wp:positionH>
            <wp:positionV relativeFrom="paragraph">
              <wp:posOffset>47625</wp:posOffset>
            </wp:positionV>
            <wp:extent cx="4811395" cy="68326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5</w:t>
      </w:r>
    </w:p>
    <w:p>
      <w:pPr>
        <w:pStyle w:val="Normal"/>
        <w:rPr>
          <w:color w:val="auto"/>
          <w:sz w:val="20"/>
          <w:szCs w:val="20"/>
        </w:rPr>
      </w:pPr>
      <w:r>
        <w:rPr/>
        <w:t>Изобразить схему, составить модель и решить уравнение: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 xml:space="preserve">В первый день со склада вывезли </w:t>
      </w:r>
      <w:r>
        <w:rPr/>
        <w:drawing>
          <wp:inline distT="0" distB="0" distL="0" distR="0">
            <wp:extent cx="87630" cy="36195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всей муки, во второй – 30% оставшейся, а в третий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остальные 325 центнеров. Сколько центнеров муки было на складе?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6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Катер курсирует по реке между двумя пристанями, расстояние между которыми 110 км. Скорость катера в стоячей воде 21 км/ч, скорость течения реки 1 км/ч. Сколько времени занимает путь теплохода туда и обратно?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7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Расстояние между двумя автомобилями в начале их одновременного движения навстречу друг другу было равно 350 км. Через какое время оно окажется равным 40 км, если известно, что скорость одного мотоциклиста 70 км/ч и она на15 км/ч меньше скорости другого.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8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Замените в записи 152** звёздочки таким образом, чтобы получившееся пятизначное число делилось на 6. Запишите все возможные варианты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№</w:t>
      </w:r>
      <w:r>
        <w:rPr/>
        <w:t>9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Разделите квадрат 8х8 на четыре равные части так, чтобы линия разреза шла по сторонам клеток. Найдите различные способы разрезания.</w:t>
      </w:r>
    </w:p>
    <w:sectPr>
      <w:type w:val="continuous"/>
      <w:pgSz w:w="11906" w:h="16838"/>
      <w:pgMar w:left="1440" w:right="986" w:header="0" w:top="1143" w:footer="0" w:bottom="97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LibreOffice/6.4.1.2$Windows_X86_64 LibreOffice_project/4d224e95b98b138af42a64d84056446d09082932</Application>
  <Pages>2</Pages>
  <Words>190</Words>
  <Characters>1044</Characters>
  <CharactersWithSpaces>1213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2020-04-15T16:34:46Z</dcterms:created>
  <dc:creator>Windows User</dc:creator>
  <dc:description/>
  <dc:language>ru-RU</dc:language>
  <cp:lastModifiedBy/>
  <dcterms:modified xsi:type="dcterms:W3CDTF">2020-04-15T21:58:24Z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